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B6" w:rsidRPr="00E21F7F" w:rsidRDefault="00855A04" w:rsidP="00E21F7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DAN KEGIATAN </w:t>
      </w:r>
      <w:r w:rsidR="00E21F7F" w:rsidRPr="00E21F7F">
        <w:rPr>
          <w:b/>
          <w:sz w:val="24"/>
          <w:szCs w:val="24"/>
        </w:rPr>
        <w:t>2018</w:t>
      </w:r>
    </w:p>
    <w:p w:rsidR="00E21F7F" w:rsidRDefault="00E21F7F" w:rsidP="00E21F7F">
      <w:pPr>
        <w:spacing w:after="0" w:line="360" w:lineRule="auto"/>
        <w:jc w:val="center"/>
        <w:rPr>
          <w:b/>
          <w:sz w:val="24"/>
          <w:szCs w:val="24"/>
        </w:rPr>
      </w:pPr>
      <w:r w:rsidRPr="00E21F7F">
        <w:rPr>
          <w:b/>
          <w:sz w:val="24"/>
          <w:szCs w:val="24"/>
        </w:rPr>
        <w:t>DINAS PERDAGANGAN KOTA MADIUN</w:t>
      </w:r>
    </w:p>
    <w:p w:rsidR="00E21F7F" w:rsidRDefault="00E21F7F" w:rsidP="00E21F7F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510"/>
        <w:gridCol w:w="732"/>
        <w:gridCol w:w="5413"/>
        <w:gridCol w:w="1980"/>
      </w:tblGrid>
      <w:tr w:rsidR="000874BA" w:rsidRPr="000874BA" w:rsidTr="00F579B8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KODE REK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PROGRAM KEGIATAN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JUMLAH ANGGARAN </w:t>
            </w:r>
          </w:p>
        </w:tc>
      </w:tr>
      <w:tr w:rsidR="000874BA" w:rsidRPr="000874BA" w:rsidTr="00F579B8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874BA" w:rsidRPr="000874BA" w:rsidTr="00F579B8">
        <w:trPr>
          <w:trHeight w:val="390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RUTIN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    1,607,207,000 </w:t>
            </w:r>
          </w:p>
        </w:tc>
      </w:tr>
      <w:tr w:rsidR="000874BA" w:rsidRPr="000874BA" w:rsidTr="00F579B8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Pelayanan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Administrasi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Perkantoran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        785,700,000 </w:t>
            </w:r>
          </w:p>
        </w:tc>
      </w:tr>
      <w:tr w:rsidR="000874BA" w:rsidRPr="000874BA" w:rsidTr="00F579B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874BA" w:rsidRPr="000874BA" w:rsidTr="00F579B8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01.01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Penyediaan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Jasa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Peralatan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Perlengkapan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Kantor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589,225,000 </w:t>
            </w:r>
          </w:p>
        </w:tc>
      </w:tr>
      <w:tr w:rsidR="000874BA" w:rsidRPr="000874BA" w:rsidTr="00F579B8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01.02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Koordinasi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Konsultasi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Keluar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Daerah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196,475,000 </w:t>
            </w:r>
          </w:p>
        </w:tc>
      </w:tr>
      <w:tr w:rsidR="000874BA" w:rsidRPr="000874BA" w:rsidTr="00F579B8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874BA" w:rsidRPr="000874BA" w:rsidTr="00F579B8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Pemeliharaan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Barang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Milik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Daerah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        701,507,000 </w:t>
            </w:r>
          </w:p>
        </w:tc>
      </w:tr>
      <w:tr w:rsidR="000874BA" w:rsidRPr="000874BA" w:rsidTr="00F579B8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874BA" w:rsidRPr="000874BA" w:rsidTr="00F579B8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02.01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Pemeliharaan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Rutin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Berkala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Gedung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Bangunan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  71,500,000 </w:t>
            </w:r>
          </w:p>
        </w:tc>
      </w:tr>
      <w:tr w:rsidR="000874BA" w:rsidRPr="000874BA" w:rsidTr="00F579B8">
        <w:trPr>
          <w:trHeight w:val="4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02.02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Pemeliharaan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Rutin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Berkala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Kendaraan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Dinas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546,507,000 </w:t>
            </w:r>
          </w:p>
        </w:tc>
      </w:tr>
      <w:tr w:rsidR="000874BA" w:rsidRPr="000874BA" w:rsidTr="00F579B8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02.03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Pemeliharaan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Rutin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Berkala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Sarana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Prasarana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Kantor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  83,500,000 </w:t>
            </w:r>
          </w:p>
        </w:tc>
      </w:tr>
      <w:tr w:rsidR="000874BA" w:rsidRPr="000874BA" w:rsidTr="00F579B8">
        <w:trPr>
          <w:trHeight w:val="2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874BA" w:rsidRPr="000874BA" w:rsidTr="00F579B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Peningkatan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Sarana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Prasarana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Aparatur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          70,000,000 </w:t>
            </w:r>
          </w:p>
        </w:tc>
      </w:tr>
      <w:tr w:rsidR="000874BA" w:rsidRPr="000874BA" w:rsidTr="00F579B8">
        <w:trPr>
          <w:trHeight w:val="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874BA" w:rsidRPr="000874BA" w:rsidTr="00F579B8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03.04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Pengadaan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Pakaian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Dinas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Beserta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Perlengkapannya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  70,000,000 </w:t>
            </w:r>
          </w:p>
        </w:tc>
      </w:tr>
      <w:tr w:rsidR="000874BA" w:rsidRPr="000874BA" w:rsidTr="00F579B8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874BA" w:rsidRPr="000874BA" w:rsidTr="00F579B8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05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Pengembangan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Sistem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Pelaporan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Capaian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Kinerja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Keuangan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          50,000,000 </w:t>
            </w:r>
          </w:p>
        </w:tc>
      </w:tr>
      <w:tr w:rsidR="000874BA" w:rsidRPr="000874BA" w:rsidTr="00F579B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  <w:color w:val="00206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4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874BA" w:rsidRPr="000874BA" w:rsidTr="00F579B8">
        <w:trPr>
          <w:trHeight w:val="6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>05.02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Kegiatan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Penyusunan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Laporan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Capaian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Kinerja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dan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Ikhtisar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Realisasi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874BA">
              <w:rPr>
                <w:rFonts w:ascii="Calibri" w:eastAsia="Times New Roman" w:hAnsi="Calibri" w:cs="Times New Roman"/>
                <w:b/>
                <w:bCs/>
              </w:rPr>
              <w:t>Kinerja</w:t>
            </w:r>
            <w:proofErr w:type="spellEnd"/>
            <w:r w:rsidRPr="000874BA">
              <w:rPr>
                <w:rFonts w:ascii="Calibri" w:eastAsia="Times New Roman" w:hAnsi="Calibri" w:cs="Times New Roman"/>
                <w:b/>
                <w:bCs/>
              </w:rPr>
              <w:t xml:space="preserve"> PD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4BA" w:rsidRPr="000874BA" w:rsidRDefault="000874BA" w:rsidP="000874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4BA">
              <w:rPr>
                <w:rFonts w:ascii="Calibri" w:eastAsia="Times New Roman" w:hAnsi="Calibri" w:cs="Times New Roman"/>
              </w:rPr>
              <w:t xml:space="preserve">           50,000,000 </w:t>
            </w:r>
          </w:p>
        </w:tc>
      </w:tr>
    </w:tbl>
    <w:p w:rsidR="00556ABD" w:rsidRDefault="00556ABD" w:rsidP="00556ABD">
      <w:pPr>
        <w:tabs>
          <w:tab w:val="left" w:pos="1440"/>
          <w:tab w:val="left" w:pos="1980"/>
        </w:tabs>
        <w:spacing w:after="0" w:line="360" w:lineRule="auto"/>
        <w:ind w:left="2070" w:hanging="2070"/>
        <w:jc w:val="both"/>
        <w:rPr>
          <w:b/>
          <w:sz w:val="24"/>
          <w:szCs w:val="24"/>
        </w:rPr>
      </w:pPr>
    </w:p>
    <w:p w:rsidR="00E21F7F" w:rsidRDefault="00E21F7F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F579B8" w:rsidRDefault="00F579B8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E21F7F">
      <w:pPr>
        <w:spacing w:after="0" w:line="360" w:lineRule="auto"/>
        <w:jc w:val="center"/>
        <w:rPr>
          <w:b/>
          <w:sz w:val="24"/>
          <w:szCs w:val="24"/>
        </w:rPr>
      </w:pPr>
    </w:p>
    <w:p w:rsidR="000874BA" w:rsidRDefault="000874BA" w:rsidP="000874BA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10"/>
        <w:gridCol w:w="732"/>
        <w:gridCol w:w="6280"/>
        <w:gridCol w:w="1833"/>
      </w:tblGrid>
      <w:tr w:rsidR="00F579B8" w:rsidRPr="00F579B8" w:rsidTr="00F579B8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KODE REK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PROGRAM KEGIATAN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 xml:space="preserve"> JUMLAH ANGGARAN </w:t>
            </w:r>
          </w:p>
        </w:tc>
      </w:tr>
      <w:tr w:rsidR="00F579B8" w:rsidRPr="00F579B8" w:rsidTr="00F579B8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F579B8" w:rsidRPr="00F579B8" w:rsidTr="00F579B8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URUSAN PEMERINTAHAN PILIHAN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7,407,500,000 </w:t>
            </w:r>
          </w:p>
        </w:tc>
      </w:tr>
      <w:tr w:rsidR="00F579B8" w:rsidRPr="00F579B8" w:rsidTr="00F579B8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Peningkatan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Pengembangan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Eksport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serta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Efisiensi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Perdagangan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Dalam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Negeri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 xml:space="preserve">         980,400,000 </w:t>
            </w:r>
          </w:p>
        </w:tc>
      </w:tr>
      <w:tr w:rsidR="00F579B8" w:rsidRPr="00F579B8" w:rsidTr="00F579B8">
        <w:trPr>
          <w:trHeight w:val="1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579B8" w:rsidRPr="00F579B8" w:rsidTr="00F579B8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15.01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Pameran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Dagang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531,000,000 </w:t>
            </w:r>
          </w:p>
        </w:tc>
      </w:tr>
      <w:tr w:rsidR="00F579B8" w:rsidRPr="00F579B8" w:rsidTr="00F579B8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15.02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Pengembangan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Distribusi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Produk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397,000,000 </w:t>
            </w:r>
          </w:p>
        </w:tc>
      </w:tr>
      <w:tr w:rsidR="00F579B8" w:rsidRPr="00F579B8" w:rsidTr="00F579B8">
        <w:trPr>
          <w:trHeight w:val="9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15.03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Pengumpulan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Informasi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Hasil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Tembakau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yang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Tidak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Dilekati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Pita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Cukai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atau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Dilekati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Pita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Cukai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Palsu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di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Peredaran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atau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Tempat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Penjualan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Eceran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  52,400,000 </w:t>
            </w:r>
          </w:p>
        </w:tc>
      </w:tr>
      <w:tr w:rsidR="00F579B8" w:rsidRPr="00F579B8" w:rsidTr="00F579B8">
        <w:trPr>
          <w:trHeight w:val="1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579B8" w:rsidRPr="00F579B8" w:rsidTr="00F579B8">
        <w:trPr>
          <w:trHeight w:val="5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Perlindungan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Konsumen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Pengamanan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Perdagangan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 xml:space="preserve">     2,112,450,000 </w:t>
            </w:r>
          </w:p>
        </w:tc>
      </w:tr>
      <w:tr w:rsidR="00F579B8" w:rsidRPr="00F579B8" w:rsidTr="00F579B8">
        <w:trPr>
          <w:trHeight w:val="1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579B8" w:rsidRPr="00F579B8" w:rsidTr="00F579B8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16.01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Pembinaan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Pengawasan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Barang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Yang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Beredar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Ijin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Perdagangan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282,450,000 </w:t>
            </w:r>
          </w:p>
        </w:tc>
      </w:tr>
      <w:tr w:rsidR="00F579B8" w:rsidRPr="00F579B8" w:rsidTr="00F579B8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16.02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Pengawasan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terhadap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Alat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Ukur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Takar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Timbang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Perlengkapannya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(UTTP)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  70,000,000 </w:t>
            </w:r>
          </w:p>
        </w:tc>
      </w:tr>
      <w:tr w:rsidR="00F579B8" w:rsidRPr="00F579B8" w:rsidTr="00F579B8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16.02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Pengawasan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Barang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Dalam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Keadaan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Terbungkus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(BDKT)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  60,000,000 </w:t>
            </w:r>
          </w:p>
        </w:tc>
      </w:tr>
      <w:tr w:rsidR="00F579B8" w:rsidRPr="00F579B8" w:rsidTr="00F579B8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16.04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Pelaksanaan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Tertib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Ukur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,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Takar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,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Timbang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Perlengkapannya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(UTTP)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1,700,000,000 </w:t>
            </w:r>
          </w:p>
        </w:tc>
      </w:tr>
      <w:tr w:rsidR="00F579B8" w:rsidRPr="00F579B8" w:rsidTr="00F579B8">
        <w:trPr>
          <w:trHeight w:val="1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579B8" w:rsidRPr="00F579B8" w:rsidTr="00F579B8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Pembinaan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PKL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Asongan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 xml:space="preserve">         199,650,000 </w:t>
            </w:r>
          </w:p>
        </w:tc>
      </w:tr>
      <w:tr w:rsidR="00F579B8" w:rsidRPr="00F579B8" w:rsidTr="00F579B8">
        <w:trPr>
          <w:trHeight w:val="1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579B8" w:rsidRPr="00F579B8" w:rsidTr="00F579B8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17.01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Pembinaan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PKL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199,650,000 </w:t>
            </w:r>
          </w:p>
        </w:tc>
      </w:tr>
      <w:tr w:rsidR="00F579B8" w:rsidRPr="00F579B8" w:rsidTr="00F579B8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Program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Pengelolaan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>Pasar</w:t>
            </w:r>
            <w:proofErr w:type="spellEnd"/>
            <w:r w:rsidRPr="00F579B8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Rakyat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 xml:space="preserve">     4,115,000,000 </w:t>
            </w:r>
          </w:p>
        </w:tc>
      </w:tr>
      <w:tr w:rsidR="00F579B8" w:rsidRPr="00F579B8" w:rsidTr="00F579B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579B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579B8" w:rsidRPr="00F579B8" w:rsidTr="00F579B8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Pendataan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Sirkulasi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Perputaran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Uang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/Modal di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  85,000,000 </w:t>
            </w:r>
          </w:p>
        </w:tc>
      </w:tr>
      <w:tr w:rsidR="00F579B8" w:rsidRPr="00F579B8" w:rsidTr="00F579B8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Pengembangan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Sarana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Prasarana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940,000,000 </w:t>
            </w:r>
          </w:p>
        </w:tc>
      </w:tr>
      <w:tr w:rsidR="00F579B8" w:rsidRPr="00F579B8" w:rsidTr="00F579B8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Program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Bersih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(PROPASIH)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985,000,000 </w:t>
            </w:r>
          </w:p>
        </w:tc>
      </w:tr>
      <w:tr w:rsidR="00F579B8" w:rsidRPr="00F579B8" w:rsidTr="00F579B8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Pengamanan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Terpadu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Pasar-Pasar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di Kota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Madiun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880,000,000 </w:t>
            </w:r>
          </w:p>
        </w:tc>
      </w:tr>
      <w:tr w:rsidR="00F579B8" w:rsidRPr="00F579B8" w:rsidTr="00F579B8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Gebyar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Undian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Pemberian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Cinderamata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Kepada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Wajib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Retribusi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>/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Sewa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Tradisional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165,000,000 </w:t>
            </w:r>
          </w:p>
        </w:tc>
      </w:tr>
      <w:tr w:rsidR="00F579B8" w:rsidRPr="00F579B8" w:rsidTr="00F579B8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Gerakan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Kembali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165,000,000 </w:t>
            </w:r>
          </w:p>
        </w:tc>
      </w:tr>
      <w:tr w:rsidR="00F579B8" w:rsidRPr="00F579B8" w:rsidTr="00F579B8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Pengembangan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Fasilitas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Pendukung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Pasar-pasar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660,000,000 </w:t>
            </w:r>
          </w:p>
        </w:tc>
      </w:tr>
      <w:tr w:rsidR="00F579B8" w:rsidRPr="00F579B8" w:rsidTr="00F579B8">
        <w:trPr>
          <w:trHeight w:val="6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18.08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Operasi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Penertiban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Pelaksanaan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Penagihan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Tunggakan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Angsuran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Sewa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Tempat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Jualan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150,000,000 </w:t>
            </w:r>
          </w:p>
        </w:tc>
      </w:tr>
      <w:tr w:rsidR="00F579B8" w:rsidRPr="00F579B8" w:rsidTr="00F579B8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18.09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Kegiatan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Pendataan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Pengunjung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Pasar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yang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Dikelola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F579B8">
              <w:rPr>
                <w:rFonts w:ascii="Calibri" w:eastAsia="Times New Roman" w:hAnsi="Calibri" w:cs="Times New Roman"/>
                <w:bCs/>
              </w:rPr>
              <w:t>Dinas</w:t>
            </w:r>
            <w:proofErr w:type="spellEnd"/>
            <w:r w:rsidRPr="00F579B8">
              <w:rPr>
                <w:rFonts w:ascii="Calibri" w:eastAsia="Times New Roman" w:hAnsi="Calibri" w:cs="Times New Roman"/>
                <w:bCs/>
              </w:rPr>
              <w:t xml:space="preserve"> Perdagangan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 xml:space="preserve">           85,000,000 </w:t>
            </w:r>
          </w:p>
        </w:tc>
      </w:tr>
      <w:tr w:rsidR="00F579B8" w:rsidRPr="00F579B8" w:rsidTr="00F579B8">
        <w:trPr>
          <w:trHeight w:val="1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579B8" w:rsidRPr="00F579B8" w:rsidTr="00F579B8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9B8" w:rsidRPr="00F579B8" w:rsidTr="00F579B8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>RUTIN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 xml:space="preserve">     1,607,207,000 </w:t>
            </w:r>
          </w:p>
        </w:tc>
      </w:tr>
      <w:tr w:rsidR="00F579B8" w:rsidRPr="00F579B8" w:rsidTr="00F579B8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>URUSAN PEMERINTAHAN PILIHAN</w:t>
            </w:r>
          </w:p>
        </w:tc>
        <w:tc>
          <w:tcPr>
            <w:tcW w:w="18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 xml:space="preserve">     7,407,500,000 </w:t>
            </w:r>
          </w:p>
        </w:tc>
      </w:tr>
      <w:tr w:rsidR="00F579B8" w:rsidRPr="00F579B8" w:rsidTr="00F579B8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9B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 xml:space="preserve">JUMLAH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B8" w:rsidRPr="00F579B8" w:rsidRDefault="00F579B8" w:rsidP="00F579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579B8">
              <w:rPr>
                <w:rFonts w:ascii="Calibri" w:eastAsia="Times New Roman" w:hAnsi="Calibri" w:cs="Times New Roman"/>
                <w:b/>
              </w:rPr>
              <w:t xml:space="preserve">     9,014,707,000 </w:t>
            </w:r>
          </w:p>
        </w:tc>
      </w:tr>
    </w:tbl>
    <w:p w:rsidR="00DA61AD" w:rsidRPr="00E21F7F" w:rsidRDefault="00DA61AD" w:rsidP="00855A04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sectPr w:rsidR="00DA61AD" w:rsidRPr="00E21F7F" w:rsidSect="000874B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411A"/>
    <w:multiLevelType w:val="hybridMultilevel"/>
    <w:tmpl w:val="5374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9"/>
    <w:rsid w:val="000874BA"/>
    <w:rsid w:val="00311DB6"/>
    <w:rsid w:val="00556ABD"/>
    <w:rsid w:val="006A13BC"/>
    <w:rsid w:val="00855A04"/>
    <w:rsid w:val="00B13E9A"/>
    <w:rsid w:val="00BF1E3C"/>
    <w:rsid w:val="00C20699"/>
    <w:rsid w:val="00C270CE"/>
    <w:rsid w:val="00C422DB"/>
    <w:rsid w:val="00D65BDD"/>
    <w:rsid w:val="00DA61AD"/>
    <w:rsid w:val="00E21F7F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F8C44-EF5A-4A9C-A600-13F3FE6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2017-03-01T20:20:00Z</dcterms:created>
  <dcterms:modified xsi:type="dcterms:W3CDTF">2018-09-13T14:23:00Z</dcterms:modified>
</cp:coreProperties>
</file>